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钦州市工程技术职务资格中级评委会通过人员</w:t>
      </w:r>
    </w:p>
    <w:p>
      <w:pPr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名单：9</w:t>
      </w:r>
      <w:r>
        <w:rPr>
          <w:rFonts w:hint="eastAsia" w:ascii="宋体" w:hAnsi="宋体" w:cs="宋体"/>
          <w:sz w:val="44"/>
          <w:szCs w:val="44"/>
          <w:lang w:val="en-US" w:eastAsia="zh-CN"/>
        </w:rPr>
        <w:t>0</w:t>
      </w:r>
      <w:r>
        <w:rPr>
          <w:rFonts w:hint="eastAsia" w:ascii="宋体" w:hAnsi="宋体" w:cs="宋体"/>
          <w:sz w:val="44"/>
          <w:szCs w:val="44"/>
        </w:rPr>
        <w:t>人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广西钦能电力集团有限公司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黄承溪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蒋健华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雷  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李飞龙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李秋嫒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卢秋宇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莫祖辉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秦际林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邱盛宇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杨凤琼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张立禧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sz w:val="32"/>
                <w:szCs w:val="30"/>
              </w:rPr>
              <w:t>上海华谊信息技术有限公司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叶自明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" w:name="OLE_LINK2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灵山县应急救援服务中心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陈权昆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" w:name="OLE_LINK3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灵山县烟墩镇便民服务中心（灵山县烟墩镇退役军人服务站）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" w:name="OLE_LINK4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灵山县产品质量检验中心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刘云秀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米  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4" w:name="OLE_LINK5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灵山县第二人民医院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朱  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5" w:name="OLE_LINK6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灵山县应急管理综合行政执法大队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陈创益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蒙家宝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王家强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6" w:name="OLE_LINK7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灵山县人民医院(钦州市灵山人民医院)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农枢华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周福烈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7" w:name="OLE_LINK8"/>
            <w:r>
              <w:rPr>
                <w:rFonts w:hint="eastAsia" w:ascii="仿宋_GB2312" w:eastAsia="仿宋_GB2312"/>
                <w:b/>
                <w:sz w:val="32"/>
                <w:szCs w:val="30"/>
              </w:rPr>
              <w:t>灵山县疾病预防控制中心</w:t>
            </w:r>
            <w:bookmarkEnd w:id="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8" w:name="OLE_LINK9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广西力源电力工程有限公司</w:t>
            </w:r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李农彬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莫嘉和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农镇承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万华尧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9" w:name="OLE_LINK10" w:colFirst="0" w:colLast="0"/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浦北县应急管理综合行政执法大队</w:t>
            </w:r>
          </w:p>
        </w:tc>
      </w:tr>
      <w:bookmarkEnd w:id="9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婵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东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0" w:name="OLE_LINK11"/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浦北县官垌镇便民服务中心（浦北县官垌镇退役军人服务站）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庞家勇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1" w:name="OLE_LINK12"/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浦北县节能监察服务中心</w:t>
            </w:r>
            <w:bookmarkEnd w:id="1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包华武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2" w:name="OLE_LINK13"/>
            <w:r>
              <w:rPr>
                <w:rFonts w:hint="eastAsia" w:ascii="仿宋_GB2312" w:eastAsia="仿宋_GB2312"/>
                <w:b/>
                <w:sz w:val="32"/>
                <w:szCs w:val="30"/>
              </w:rPr>
              <w:t>浦北县食品药品检验所</w:t>
            </w:r>
            <w:bookmarkEnd w:id="1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  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3" w:name="OLE_LINK14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广西鑫源电力勘察设计有限公司</w:t>
            </w:r>
            <w:bookmarkEnd w:id="1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  革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  坤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黄英茂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圳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侠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李建坤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荣芝能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孙维建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孙志成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覃佳乐</w:t>
            </w:r>
          </w:p>
        </w:tc>
        <w:tc>
          <w:tcPr>
            <w:tcW w:w="1421" w:type="dxa"/>
            <w:vAlign w:val="top"/>
          </w:tcPr>
          <w:p>
            <w:pPr>
              <w:rPr>
                <w:rFonts w:hint="eastAsia" w:ascii="仿宋_GB2312" w:hAnsi="Calibri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吴锡宇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bookmarkStart w:id="42" w:name="_GoBack"/>
            <w:bookmarkEnd w:id="4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4" w:name="OLE_LINK15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钦州市钦北区科学技术情报研究所（钦州市钦北区生产力促进中心）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锋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5" w:name="OLE_LINK16"/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中国共产党钦州市委员会政法委员会</w:t>
            </w:r>
            <w:bookmarkEnd w:id="1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毛钦华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6" w:name="OLE_LINK17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钦州市钦北区森林消防队</w:t>
            </w:r>
            <w:bookmarkEnd w:id="1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赖祥溥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吴少华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7" w:name="OLE_LINK18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广西鸿腾化工有限公司</w:t>
            </w:r>
            <w:bookmarkEnd w:id="1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黎云材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8" w:name="OLE_LINK19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钦州市钦北区应急救援中心</w:t>
            </w:r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陈东海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19" w:name="OLE_LINK20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钦州市第一人民医院</w:t>
            </w:r>
            <w:bookmarkEnd w:id="1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李富军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陆国邕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桀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庆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0" w:name="OLE_LINK21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广西金桂浆纸业有限公司</w:t>
            </w:r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赵萍妮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1" w:name="OLE_LINK22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广西中马投控分布式能源有限公司</w:t>
            </w:r>
            <w:bookmarkEnd w:id="2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李德启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肖  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2" w:name="OLE_LINK23"/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中国——马来西亚钦州产业园区应急管理局</w:t>
            </w:r>
            <w:bookmarkEnd w:id="2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李继鹏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3" w:name="OLE_LINK24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广西明德安全技术服务有限公司</w:t>
            </w:r>
            <w:bookmarkEnd w:id="2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黄添基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4" w:name="OLE_LINK25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钦州市开投产业投资有限公司</w:t>
            </w:r>
            <w:bookmarkEnd w:id="2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廖作雄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5" w:name="OLE_LINK26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广西钦州临海工业投资集团有限公司</w:t>
            </w:r>
            <w:bookmarkEnd w:id="2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刘万昌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6" w:name="OLE_LINK27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钦州市云谷科技发展有限公司</w:t>
            </w:r>
            <w:bookmarkEnd w:id="2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卢鹏飞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7" w:name="OLE_LINK28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广西华谊新材料有限公司</w:t>
            </w:r>
            <w:bookmarkEnd w:id="2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吴代儒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尤荣睿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  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8" w:name="OLE_LINK29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钦州市钦南区尖山社区卫生服务中心</w:t>
            </w:r>
            <w:bookmarkEnd w:id="2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龙辉辉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29" w:name="OLE_LINK30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广西永盛仓储有限公司</w:t>
            </w:r>
            <w:bookmarkEnd w:id="2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秦用旭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0" w:name="OLE_LINK31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广西东油沥青有限公司</w:t>
            </w:r>
            <w:bookmarkEnd w:id="3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陈陆军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1" w:name="OLE_LINK32"/>
            <w:r>
              <w:rPr>
                <w:rFonts w:hint="eastAsia" w:ascii="仿宋_GB2312" w:eastAsia="仿宋_GB2312"/>
                <w:b/>
                <w:sz w:val="32"/>
                <w:szCs w:val="30"/>
              </w:rPr>
              <w:t>钦州市第二人民医院(钦州市职业病防治院)</w:t>
            </w:r>
            <w:bookmarkEnd w:id="3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陈能海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黄景帝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凌红机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叶方祥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2" w:name="OLE_LINK33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广西广投强强碳基新材料有限公司</w:t>
            </w:r>
            <w:bookmarkEnd w:id="3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李方永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3" w:name="OLE_LINK34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广西钦州临海建设投资有限公司</w:t>
            </w:r>
            <w:bookmarkEnd w:id="3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  铭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4" w:name="OLE_LINK35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广西自贸区临海资产管理有限公司</w:t>
            </w:r>
            <w:bookmarkEnd w:id="3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清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5" w:name="OLE_LINK36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广西钦保网络科技有限公司</w:t>
            </w:r>
            <w:bookmarkEnd w:id="3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陈肖铃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6" w:name="OLE_LINK37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广西自贸区川桂临港新能源有限公司</w:t>
            </w:r>
            <w:bookmarkEnd w:id="3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熊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7" w:name="OLE_LINK38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广西华谊能源化工有限公司</w:t>
            </w:r>
            <w:bookmarkEnd w:id="37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林晓宇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蒙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8" w:name="OLE_LINK39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广西恒逸新材料有限公司</w:t>
            </w:r>
            <w:bookmarkEnd w:id="3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宋雅雪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39" w:name="OLE_LINK40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广西钦州泰兴石油化工有限公司</w:t>
            </w:r>
            <w:bookmarkEnd w:id="3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蒋丽霞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40" w:name="OLE_LINK41"/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广西华谊氯碱化工有限公司</w:t>
            </w:r>
            <w:bookmarkEnd w:id="4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叶腾飞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bookmarkStart w:id="41" w:name="OLE_LINK42"/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中国检验认证集团广西有限公司</w:t>
            </w:r>
            <w:bookmarkEnd w:id="4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杜春伟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黄华宝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黄怡廷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黎福钊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林家茂</w:t>
            </w: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刘月宝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洁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张家河</w:t>
            </w: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074EBB"/>
    <w:rsid w:val="68E1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51</Characters>
  <Lines>1</Lines>
  <Paragraphs>1</Paragraphs>
  <TotalTime>1</TotalTime>
  <ScaleCrop>false</ScaleCrop>
  <LinksUpToDate>false</LinksUpToDate>
  <CharactersWithSpaces>58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2017-11-28T06:49:00Z</dcterms:created>
  <dc:creator>Administrator</dc:creator>
  <cp:lastModifiedBy>Administrator</cp:lastModifiedBy>
  <dcterms:modified xsi:type="dcterms:W3CDTF">2025-11-13T04:46:47Z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